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EF0" w:rsidRPr="00730BC5" w:rsidRDefault="00586EF0" w:rsidP="00586EF0">
      <w:pPr>
        <w:pStyle w:val="a3"/>
        <w:jc w:val="center"/>
        <w:rPr>
          <w:rFonts w:ascii="Times New Roman" w:hAnsi="Times New Roman" w:cs="Times New Roman"/>
          <w:b/>
          <w:sz w:val="28"/>
          <w:szCs w:val="28"/>
        </w:rPr>
      </w:pPr>
      <w:r w:rsidRPr="00730BC5">
        <w:rPr>
          <w:rFonts w:ascii="Times New Roman" w:hAnsi="Times New Roman" w:cs="Times New Roman"/>
          <w:b/>
          <w:sz w:val="28"/>
          <w:szCs w:val="28"/>
        </w:rPr>
        <w:t>Информация за 202</w:t>
      </w:r>
      <w:r w:rsidR="004937CC">
        <w:rPr>
          <w:rFonts w:ascii="Times New Roman" w:hAnsi="Times New Roman" w:cs="Times New Roman"/>
          <w:b/>
          <w:sz w:val="28"/>
          <w:szCs w:val="28"/>
        </w:rPr>
        <w:t>1</w:t>
      </w:r>
      <w:r w:rsidRPr="00730BC5">
        <w:rPr>
          <w:rFonts w:ascii="Times New Roman" w:hAnsi="Times New Roman" w:cs="Times New Roman"/>
          <w:b/>
          <w:sz w:val="28"/>
          <w:szCs w:val="28"/>
        </w:rPr>
        <w:t xml:space="preserve"> год по вопросу результативности</w:t>
      </w:r>
    </w:p>
    <w:p w:rsidR="00586EF0" w:rsidRDefault="00586EF0" w:rsidP="00586EF0">
      <w:pPr>
        <w:pStyle w:val="a3"/>
        <w:jc w:val="center"/>
        <w:rPr>
          <w:rFonts w:ascii="Times New Roman" w:hAnsi="Times New Roman" w:cs="Times New Roman"/>
          <w:b/>
          <w:sz w:val="28"/>
          <w:szCs w:val="28"/>
        </w:rPr>
      </w:pPr>
      <w:r w:rsidRPr="00730BC5">
        <w:rPr>
          <w:rFonts w:ascii="Times New Roman" w:hAnsi="Times New Roman" w:cs="Times New Roman"/>
          <w:b/>
          <w:sz w:val="28"/>
          <w:szCs w:val="28"/>
        </w:rPr>
        <w:t>проведения «Дня села» на территории Нерчинского района</w:t>
      </w:r>
    </w:p>
    <w:p w:rsidR="00586EF0" w:rsidRPr="00730BC5" w:rsidRDefault="00586EF0" w:rsidP="00586EF0">
      <w:pPr>
        <w:pStyle w:val="a3"/>
        <w:jc w:val="center"/>
        <w:rPr>
          <w:rFonts w:ascii="Times New Roman" w:hAnsi="Times New Roman" w:cs="Times New Roman"/>
          <w:b/>
          <w:sz w:val="28"/>
          <w:szCs w:val="28"/>
        </w:rPr>
      </w:pPr>
    </w:p>
    <w:p w:rsidR="00586EF0" w:rsidRPr="00730BC5" w:rsidRDefault="00586EF0" w:rsidP="00751CF2">
      <w:pPr>
        <w:pStyle w:val="a3"/>
        <w:jc w:val="both"/>
        <w:rPr>
          <w:rFonts w:ascii="Times New Roman" w:hAnsi="Times New Roman" w:cs="Times New Roman"/>
          <w:sz w:val="28"/>
          <w:szCs w:val="28"/>
        </w:rPr>
      </w:pPr>
      <w:r>
        <w:t xml:space="preserve">          </w:t>
      </w:r>
      <w:proofErr w:type="gramStart"/>
      <w:r w:rsidRPr="00730BC5">
        <w:rPr>
          <w:rFonts w:ascii="Times New Roman" w:hAnsi="Times New Roman" w:cs="Times New Roman"/>
          <w:sz w:val="28"/>
          <w:szCs w:val="28"/>
        </w:rPr>
        <w:t xml:space="preserve">На основании Положения о порядке проведения «Дня села», утвержденного распоряжением администрации муниципального района «Нерчинский район» от 25.01.2010 № на территории Нерчинского района </w:t>
      </w:r>
      <w:r w:rsidR="004937CC">
        <w:rPr>
          <w:rFonts w:ascii="Times New Roman" w:hAnsi="Times New Roman" w:cs="Times New Roman"/>
          <w:sz w:val="28"/>
          <w:szCs w:val="28"/>
        </w:rPr>
        <w:t>в 2021 году  были осуществлены выезды  в 9 поселений (</w:t>
      </w:r>
      <w:proofErr w:type="spellStart"/>
      <w:r w:rsidR="004937CC">
        <w:rPr>
          <w:rFonts w:ascii="Times New Roman" w:hAnsi="Times New Roman" w:cs="Times New Roman"/>
          <w:sz w:val="28"/>
          <w:szCs w:val="28"/>
        </w:rPr>
        <w:t>Верхнеключевское</w:t>
      </w:r>
      <w:proofErr w:type="spellEnd"/>
      <w:r w:rsidR="004937CC">
        <w:rPr>
          <w:rFonts w:ascii="Times New Roman" w:hAnsi="Times New Roman" w:cs="Times New Roman"/>
          <w:sz w:val="28"/>
          <w:szCs w:val="28"/>
        </w:rPr>
        <w:t xml:space="preserve">, </w:t>
      </w:r>
      <w:proofErr w:type="spellStart"/>
      <w:r w:rsidR="004937CC">
        <w:rPr>
          <w:rFonts w:ascii="Times New Roman" w:hAnsi="Times New Roman" w:cs="Times New Roman"/>
          <w:sz w:val="28"/>
          <w:szCs w:val="28"/>
        </w:rPr>
        <w:t>Нижнеключевское</w:t>
      </w:r>
      <w:proofErr w:type="spellEnd"/>
      <w:r w:rsidR="004937CC">
        <w:rPr>
          <w:rFonts w:ascii="Times New Roman" w:hAnsi="Times New Roman" w:cs="Times New Roman"/>
          <w:sz w:val="28"/>
          <w:szCs w:val="28"/>
        </w:rPr>
        <w:t xml:space="preserve">, </w:t>
      </w:r>
      <w:proofErr w:type="spellStart"/>
      <w:r w:rsidR="004937CC">
        <w:rPr>
          <w:rFonts w:ascii="Times New Roman" w:hAnsi="Times New Roman" w:cs="Times New Roman"/>
          <w:sz w:val="28"/>
          <w:szCs w:val="28"/>
        </w:rPr>
        <w:t>Олеканское</w:t>
      </w:r>
      <w:proofErr w:type="spellEnd"/>
      <w:r w:rsidR="004937CC">
        <w:rPr>
          <w:rFonts w:ascii="Times New Roman" w:hAnsi="Times New Roman" w:cs="Times New Roman"/>
          <w:sz w:val="28"/>
          <w:szCs w:val="28"/>
        </w:rPr>
        <w:t xml:space="preserve">, </w:t>
      </w:r>
      <w:proofErr w:type="spellStart"/>
      <w:r w:rsidR="004937CC">
        <w:rPr>
          <w:rFonts w:ascii="Times New Roman" w:hAnsi="Times New Roman" w:cs="Times New Roman"/>
          <w:sz w:val="28"/>
          <w:szCs w:val="28"/>
        </w:rPr>
        <w:t>Олинское</w:t>
      </w:r>
      <w:proofErr w:type="spellEnd"/>
      <w:r w:rsidR="004937CC">
        <w:rPr>
          <w:rFonts w:ascii="Times New Roman" w:hAnsi="Times New Roman" w:cs="Times New Roman"/>
          <w:sz w:val="28"/>
          <w:szCs w:val="28"/>
        </w:rPr>
        <w:t xml:space="preserve">, </w:t>
      </w:r>
      <w:proofErr w:type="spellStart"/>
      <w:r w:rsidR="004937CC">
        <w:rPr>
          <w:rFonts w:ascii="Times New Roman" w:hAnsi="Times New Roman" w:cs="Times New Roman"/>
          <w:sz w:val="28"/>
          <w:szCs w:val="28"/>
        </w:rPr>
        <w:t>Пешковское</w:t>
      </w:r>
      <w:proofErr w:type="spellEnd"/>
      <w:r w:rsidR="004937CC">
        <w:rPr>
          <w:rFonts w:ascii="Times New Roman" w:hAnsi="Times New Roman" w:cs="Times New Roman"/>
          <w:sz w:val="28"/>
          <w:szCs w:val="28"/>
        </w:rPr>
        <w:t xml:space="preserve">, </w:t>
      </w:r>
      <w:proofErr w:type="spellStart"/>
      <w:r w:rsidR="004937CC">
        <w:rPr>
          <w:rFonts w:ascii="Times New Roman" w:hAnsi="Times New Roman" w:cs="Times New Roman"/>
          <w:sz w:val="28"/>
          <w:szCs w:val="28"/>
        </w:rPr>
        <w:t>Бишигинское</w:t>
      </w:r>
      <w:proofErr w:type="spellEnd"/>
      <w:r w:rsidR="004937CC">
        <w:rPr>
          <w:rFonts w:ascii="Times New Roman" w:hAnsi="Times New Roman" w:cs="Times New Roman"/>
          <w:sz w:val="28"/>
          <w:szCs w:val="28"/>
        </w:rPr>
        <w:t xml:space="preserve">, Знаменское, </w:t>
      </w:r>
      <w:proofErr w:type="spellStart"/>
      <w:r w:rsidR="004937CC">
        <w:rPr>
          <w:rFonts w:ascii="Times New Roman" w:hAnsi="Times New Roman" w:cs="Times New Roman"/>
          <w:sz w:val="28"/>
          <w:szCs w:val="28"/>
        </w:rPr>
        <w:t>Верхнеумыкэйское</w:t>
      </w:r>
      <w:proofErr w:type="spellEnd"/>
      <w:r w:rsidR="004937CC">
        <w:rPr>
          <w:rFonts w:ascii="Times New Roman" w:hAnsi="Times New Roman" w:cs="Times New Roman"/>
          <w:sz w:val="28"/>
          <w:szCs w:val="28"/>
        </w:rPr>
        <w:t xml:space="preserve">, </w:t>
      </w:r>
      <w:proofErr w:type="spellStart"/>
      <w:r w:rsidR="004937CC">
        <w:rPr>
          <w:rFonts w:ascii="Times New Roman" w:hAnsi="Times New Roman" w:cs="Times New Roman"/>
          <w:sz w:val="28"/>
          <w:szCs w:val="28"/>
        </w:rPr>
        <w:t>Кумакинское</w:t>
      </w:r>
      <w:proofErr w:type="spellEnd"/>
      <w:r w:rsidR="004937CC">
        <w:rPr>
          <w:rFonts w:ascii="Times New Roman" w:hAnsi="Times New Roman" w:cs="Times New Roman"/>
          <w:sz w:val="28"/>
          <w:szCs w:val="28"/>
        </w:rPr>
        <w:t>.</w:t>
      </w:r>
      <w:proofErr w:type="gramEnd"/>
      <w:r w:rsidR="004937CC">
        <w:rPr>
          <w:rFonts w:ascii="Times New Roman" w:hAnsi="Times New Roman" w:cs="Times New Roman"/>
          <w:sz w:val="28"/>
          <w:szCs w:val="28"/>
        </w:rPr>
        <w:t xml:space="preserve"> </w:t>
      </w:r>
      <w:r w:rsidRPr="00730BC5">
        <w:rPr>
          <w:rFonts w:ascii="Times New Roman" w:hAnsi="Times New Roman" w:cs="Times New Roman"/>
          <w:sz w:val="28"/>
          <w:szCs w:val="28"/>
        </w:rPr>
        <w:t xml:space="preserve"> Остальные выезды не состоялись в виду введения на территории Нерчинского района  ограничительных мероприятий, связанных с пандемией. </w:t>
      </w:r>
    </w:p>
    <w:p w:rsidR="00586EF0" w:rsidRPr="00730BC5" w:rsidRDefault="00586EF0" w:rsidP="00751CF2">
      <w:pPr>
        <w:pStyle w:val="a3"/>
        <w:jc w:val="both"/>
        <w:rPr>
          <w:rFonts w:ascii="Times New Roman" w:hAnsi="Times New Roman" w:cs="Times New Roman"/>
          <w:sz w:val="28"/>
          <w:szCs w:val="28"/>
        </w:rPr>
      </w:pPr>
      <w:r w:rsidRPr="00730BC5">
        <w:rPr>
          <w:rFonts w:ascii="Times New Roman" w:hAnsi="Times New Roman" w:cs="Times New Roman"/>
          <w:sz w:val="28"/>
          <w:szCs w:val="28"/>
        </w:rPr>
        <w:t xml:space="preserve">      </w:t>
      </w:r>
      <w:proofErr w:type="gramStart"/>
      <w:r w:rsidRPr="00730BC5">
        <w:rPr>
          <w:rFonts w:ascii="Times New Roman" w:hAnsi="Times New Roman" w:cs="Times New Roman"/>
          <w:sz w:val="28"/>
          <w:szCs w:val="28"/>
        </w:rPr>
        <w:t>Согласно Положения</w:t>
      </w:r>
      <w:proofErr w:type="gramEnd"/>
      <w:r w:rsidRPr="00730BC5">
        <w:rPr>
          <w:rFonts w:ascii="Times New Roman" w:hAnsi="Times New Roman" w:cs="Times New Roman"/>
          <w:sz w:val="28"/>
          <w:szCs w:val="28"/>
        </w:rPr>
        <w:t xml:space="preserve"> о порядке проведения «Дня села» целью данного мероприятия является оказание методической, практической и консультативной помощи главам и специалистам администрации поселений по решению вопросов местного значения. При необходимости для участия в проведении «Дня села» приглашаются иные государственные и федеральные структуры Нерчинского района.</w:t>
      </w:r>
    </w:p>
    <w:p w:rsidR="00586EF0" w:rsidRPr="00730BC5" w:rsidRDefault="00586EF0" w:rsidP="00751CF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937CC">
        <w:rPr>
          <w:rFonts w:ascii="Times New Roman" w:hAnsi="Times New Roman" w:cs="Times New Roman"/>
          <w:sz w:val="28"/>
          <w:szCs w:val="28"/>
        </w:rPr>
        <w:t xml:space="preserve">При </w:t>
      </w:r>
      <w:r w:rsidRPr="00730BC5">
        <w:rPr>
          <w:rFonts w:ascii="Times New Roman" w:hAnsi="Times New Roman" w:cs="Times New Roman"/>
          <w:sz w:val="28"/>
          <w:szCs w:val="28"/>
        </w:rPr>
        <w:t xml:space="preserve"> </w:t>
      </w:r>
      <w:r w:rsidR="004937CC">
        <w:rPr>
          <w:rFonts w:ascii="Times New Roman" w:hAnsi="Times New Roman" w:cs="Times New Roman"/>
          <w:sz w:val="28"/>
          <w:szCs w:val="28"/>
        </w:rPr>
        <w:t xml:space="preserve">выезде в сельские поселения в </w:t>
      </w:r>
      <w:r w:rsidRPr="00730BC5">
        <w:rPr>
          <w:rFonts w:ascii="Times New Roman" w:hAnsi="Times New Roman" w:cs="Times New Roman"/>
          <w:sz w:val="28"/>
          <w:szCs w:val="28"/>
        </w:rPr>
        <w:t xml:space="preserve"> 202</w:t>
      </w:r>
      <w:r w:rsidR="004937CC">
        <w:rPr>
          <w:rFonts w:ascii="Times New Roman" w:hAnsi="Times New Roman" w:cs="Times New Roman"/>
          <w:sz w:val="28"/>
          <w:szCs w:val="28"/>
        </w:rPr>
        <w:t>1</w:t>
      </w:r>
      <w:r w:rsidRPr="00730BC5">
        <w:rPr>
          <w:rFonts w:ascii="Times New Roman" w:hAnsi="Times New Roman" w:cs="Times New Roman"/>
          <w:sz w:val="28"/>
          <w:szCs w:val="28"/>
        </w:rPr>
        <w:t xml:space="preserve"> года  прини</w:t>
      </w:r>
      <w:r w:rsidR="00D030B9">
        <w:rPr>
          <w:rFonts w:ascii="Times New Roman" w:hAnsi="Times New Roman" w:cs="Times New Roman"/>
          <w:sz w:val="28"/>
          <w:szCs w:val="28"/>
        </w:rPr>
        <w:t xml:space="preserve">мали </w:t>
      </w:r>
      <w:r w:rsidRPr="00730BC5">
        <w:rPr>
          <w:rFonts w:ascii="Times New Roman" w:hAnsi="Times New Roman" w:cs="Times New Roman"/>
          <w:sz w:val="28"/>
          <w:szCs w:val="28"/>
        </w:rPr>
        <w:t xml:space="preserve"> участие Глава района, специалисты администрации района, а также представители полиции, прокуратуры, клиентской службы (на правах отдела) в Нерчинском районе Пенсионного фонда РФ, Нерчинского отдела ГКУ и Краевой центр защиты населения Забайкальского края,  Нерчинского отдела «Краевой центр занятости населения» и другие. </w:t>
      </w:r>
    </w:p>
    <w:p w:rsidR="00D030B9" w:rsidRDefault="00586EF0" w:rsidP="00751CF2">
      <w:pPr>
        <w:pStyle w:val="a3"/>
        <w:jc w:val="both"/>
        <w:rPr>
          <w:rFonts w:ascii="Times New Roman" w:hAnsi="Times New Roman" w:cs="Times New Roman"/>
          <w:sz w:val="28"/>
          <w:szCs w:val="28"/>
        </w:rPr>
      </w:pPr>
      <w:r w:rsidRPr="00730B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0BC5">
        <w:rPr>
          <w:rFonts w:ascii="Times New Roman" w:hAnsi="Times New Roman" w:cs="Times New Roman"/>
          <w:sz w:val="28"/>
          <w:szCs w:val="28"/>
        </w:rPr>
        <w:t xml:space="preserve">В ходе поездки в  поселения Главой района  были посещены  объекты образования, культуры, обследованы котельные и на совещании рассмотрены проблемные вопросы. Одним из проблемных вопросов в поселениях района - проблема обеспечения населения качественной питьевой водой. Так, в 2020 году были подготовлены сметные документы, дефектные акты для включения объекта водокачки с. Илим в План по подготовке коммунальной инфраструктуры Нерчинского района к отопительному сезону  2021-2022 гг. </w:t>
      </w:r>
    </w:p>
    <w:p w:rsidR="00751CF2" w:rsidRDefault="00CA0E0C" w:rsidP="00751CF2">
      <w:pPr>
        <w:pStyle w:val="a3"/>
        <w:jc w:val="both"/>
        <w:rPr>
          <w:rFonts w:ascii="Times New Roman" w:hAnsi="Times New Roman" w:cs="Times New Roman"/>
          <w:color w:val="000000"/>
          <w:sz w:val="28"/>
          <w:szCs w:val="28"/>
          <w:shd w:val="clear" w:color="auto" w:fill="FFFFFF"/>
        </w:rPr>
      </w:pPr>
      <w:r w:rsidRPr="008835AF">
        <w:rPr>
          <w:rFonts w:ascii="Times New Roman" w:hAnsi="Times New Roman" w:cs="Times New Roman"/>
          <w:sz w:val="28"/>
          <w:szCs w:val="28"/>
        </w:rPr>
        <w:t>Капитальный ремонт водокачки с. Илим</w:t>
      </w:r>
      <w:r>
        <w:rPr>
          <w:rFonts w:ascii="Times New Roman" w:hAnsi="Times New Roman" w:cs="Times New Roman"/>
          <w:sz w:val="28"/>
          <w:szCs w:val="28"/>
        </w:rPr>
        <w:t xml:space="preserve"> осуществлен в 2021 году </w:t>
      </w:r>
      <w:r w:rsidRPr="00CA0E0C">
        <w:rPr>
          <w:rFonts w:ascii="Times New Roman" w:hAnsi="Times New Roman" w:cs="Times New Roman"/>
          <w:sz w:val="28"/>
          <w:szCs w:val="28"/>
        </w:rPr>
        <w:t>за счет бюджета  муниципальных образований и краевого бюджета Забайкальского края, на общую сумму 1271180,61руб</w:t>
      </w:r>
      <w:r w:rsidRPr="00CA0E0C">
        <w:rPr>
          <w:sz w:val="28"/>
          <w:szCs w:val="28"/>
        </w:rPr>
        <w:t xml:space="preserve">. </w:t>
      </w:r>
      <w:r w:rsidRPr="00CA0E0C">
        <w:rPr>
          <w:rFonts w:ascii="Times New Roman" w:hAnsi="Times New Roman" w:cs="Times New Roman"/>
          <w:sz w:val="28"/>
          <w:szCs w:val="28"/>
        </w:rPr>
        <w:t>Капитальный ремонт, реконструкция объектов социальной инфраструктуры</w:t>
      </w:r>
      <w:r>
        <w:rPr>
          <w:rFonts w:ascii="Times New Roman" w:hAnsi="Times New Roman" w:cs="Times New Roman"/>
          <w:sz w:val="28"/>
          <w:szCs w:val="28"/>
        </w:rPr>
        <w:t xml:space="preserve"> –</w:t>
      </w:r>
      <w:r w:rsidR="005B2A00">
        <w:rPr>
          <w:rFonts w:ascii="Times New Roman" w:hAnsi="Times New Roman" w:cs="Times New Roman"/>
          <w:sz w:val="28"/>
          <w:szCs w:val="28"/>
        </w:rPr>
        <w:t xml:space="preserve"> </w:t>
      </w:r>
      <w:r>
        <w:rPr>
          <w:rFonts w:ascii="Times New Roman" w:hAnsi="Times New Roman" w:cs="Times New Roman"/>
          <w:sz w:val="28"/>
          <w:szCs w:val="28"/>
        </w:rPr>
        <w:t xml:space="preserve">проблемный вопрос каждого поселения. Так,  в 2021 году </w:t>
      </w:r>
      <w:r w:rsidR="0081432F">
        <w:rPr>
          <w:rFonts w:ascii="Times New Roman" w:hAnsi="Times New Roman" w:cs="Times New Roman"/>
          <w:sz w:val="28"/>
          <w:szCs w:val="28"/>
        </w:rPr>
        <w:t xml:space="preserve">в рамках проекта «3000 добрых дел» в поселениях района были проведены </w:t>
      </w:r>
      <w:r w:rsidR="005B2A00">
        <w:rPr>
          <w:rFonts w:ascii="Times New Roman" w:hAnsi="Times New Roman" w:cs="Times New Roman"/>
          <w:sz w:val="28"/>
          <w:szCs w:val="28"/>
        </w:rPr>
        <w:t xml:space="preserve">текущие </w:t>
      </w:r>
      <w:r w:rsidR="0081432F">
        <w:rPr>
          <w:rFonts w:ascii="Times New Roman" w:hAnsi="Times New Roman" w:cs="Times New Roman"/>
          <w:sz w:val="28"/>
          <w:szCs w:val="28"/>
        </w:rPr>
        <w:t xml:space="preserve">ремонты образовательных учреждений и учреждений культуры: ремонт крыши  в пяти сельских образовательных учреждениях, </w:t>
      </w:r>
      <w:r w:rsidR="000F084C">
        <w:rPr>
          <w:rFonts w:ascii="Times New Roman" w:hAnsi="Times New Roman" w:cs="Times New Roman"/>
          <w:sz w:val="28"/>
          <w:szCs w:val="28"/>
        </w:rPr>
        <w:t xml:space="preserve"> приобретены и установлены пластиковые окна в двух образовательных учреждениях и  в одном учреждении культуры. Проведено обновление </w:t>
      </w:r>
      <w:r w:rsidR="000F084C" w:rsidRPr="000F084C">
        <w:rPr>
          <w:rFonts w:ascii="Times New Roman" w:hAnsi="Times New Roman" w:cs="Times New Roman"/>
          <w:color w:val="000000"/>
          <w:sz w:val="28"/>
          <w:szCs w:val="28"/>
          <w:shd w:val="clear" w:color="auto" w:fill="FFFFFF"/>
        </w:rPr>
        <w:t>материально-технической базы</w:t>
      </w:r>
      <w:r w:rsidR="000F084C">
        <w:rPr>
          <w:rFonts w:ascii="Times New Roman" w:hAnsi="Times New Roman" w:cs="Times New Roman"/>
          <w:color w:val="000000"/>
          <w:sz w:val="28"/>
          <w:szCs w:val="28"/>
          <w:shd w:val="clear" w:color="auto" w:fill="FFFFFF"/>
        </w:rPr>
        <w:t xml:space="preserve"> сельских образовательных учреждений </w:t>
      </w:r>
      <w:r w:rsidR="000F084C" w:rsidRPr="000F084C">
        <w:rPr>
          <w:rFonts w:ascii="Times New Roman" w:hAnsi="Times New Roman" w:cs="Times New Roman"/>
          <w:color w:val="000000"/>
          <w:sz w:val="28"/>
          <w:szCs w:val="28"/>
          <w:shd w:val="clear" w:color="auto" w:fill="FFFFFF"/>
        </w:rPr>
        <w:t xml:space="preserve"> для формирования у обучающихся современных технологических и гуманитарных навыков</w:t>
      </w:r>
      <w:r w:rsidR="000F084C">
        <w:rPr>
          <w:rFonts w:ascii="Times New Roman" w:hAnsi="Times New Roman" w:cs="Times New Roman"/>
          <w:color w:val="000000"/>
          <w:sz w:val="28"/>
          <w:szCs w:val="28"/>
          <w:shd w:val="clear" w:color="auto" w:fill="FFFFFF"/>
        </w:rPr>
        <w:t>. Во все сельские школы</w:t>
      </w:r>
      <w:r w:rsidR="00DC3C70">
        <w:rPr>
          <w:rFonts w:ascii="Times New Roman" w:hAnsi="Times New Roman" w:cs="Times New Roman"/>
          <w:color w:val="000000"/>
          <w:sz w:val="28"/>
          <w:szCs w:val="28"/>
          <w:shd w:val="clear" w:color="auto" w:fill="FFFFFF"/>
        </w:rPr>
        <w:t xml:space="preserve">, библиотеки, дома культуры </w:t>
      </w:r>
      <w:r w:rsidR="000F084C">
        <w:rPr>
          <w:rFonts w:ascii="Times New Roman" w:hAnsi="Times New Roman" w:cs="Times New Roman"/>
          <w:color w:val="000000"/>
          <w:sz w:val="28"/>
          <w:szCs w:val="28"/>
          <w:shd w:val="clear" w:color="auto" w:fill="FFFFFF"/>
        </w:rPr>
        <w:t xml:space="preserve"> было приобретено </w:t>
      </w:r>
      <w:proofErr w:type="spellStart"/>
      <w:r w:rsidR="000F084C">
        <w:rPr>
          <w:rFonts w:ascii="Times New Roman" w:hAnsi="Times New Roman" w:cs="Times New Roman"/>
          <w:color w:val="000000"/>
          <w:sz w:val="28"/>
          <w:szCs w:val="28"/>
          <w:shd w:val="clear" w:color="auto" w:fill="FFFFFF"/>
        </w:rPr>
        <w:t>мультимедийное</w:t>
      </w:r>
      <w:proofErr w:type="spellEnd"/>
      <w:r w:rsidR="000F084C">
        <w:rPr>
          <w:rFonts w:ascii="Times New Roman" w:hAnsi="Times New Roman" w:cs="Times New Roman"/>
          <w:color w:val="000000"/>
          <w:sz w:val="28"/>
          <w:szCs w:val="28"/>
          <w:shd w:val="clear" w:color="auto" w:fill="FFFFFF"/>
        </w:rPr>
        <w:t xml:space="preserve"> и компьютерное оборудование, </w:t>
      </w:r>
      <w:r w:rsidR="00DC3C70">
        <w:rPr>
          <w:rFonts w:ascii="Times New Roman" w:hAnsi="Times New Roman" w:cs="Times New Roman"/>
          <w:color w:val="000000"/>
          <w:sz w:val="28"/>
          <w:szCs w:val="28"/>
          <w:shd w:val="clear" w:color="auto" w:fill="FFFFFF"/>
        </w:rPr>
        <w:t xml:space="preserve">музыкальное и световое, </w:t>
      </w:r>
      <w:r w:rsidR="000F084C">
        <w:rPr>
          <w:rFonts w:ascii="Times New Roman" w:hAnsi="Times New Roman" w:cs="Times New Roman"/>
          <w:color w:val="000000"/>
          <w:sz w:val="28"/>
          <w:szCs w:val="28"/>
          <w:shd w:val="clear" w:color="auto" w:fill="FFFFFF"/>
        </w:rPr>
        <w:t xml:space="preserve">также во все   </w:t>
      </w:r>
      <w:r w:rsidR="000F084C">
        <w:rPr>
          <w:rFonts w:ascii="Times New Roman" w:hAnsi="Times New Roman" w:cs="Times New Roman"/>
          <w:color w:val="000000"/>
          <w:sz w:val="28"/>
          <w:szCs w:val="28"/>
          <w:shd w:val="clear" w:color="auto" w:fill="FFFFFF"/>
        </w:rPr>
        <w:lastRenderedPageBreak/>
        <w:t xml:space="preserve">дошкольные образовательные учреждения приобретены и установлены игровые зоны. Приобретен и установлен котел в детский сад с. Калинино. </w:t>
      </w:r>
    </w:p>
    <w:p w:rsidR="007E0DE0" w:rsidRDefault="00751CF2" w:rsidP="00751CF2">
      <w:pPr>
        <w:pStyle w:val="a3"/>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Проведено освещение, установлены детские площадки в поселениях района. </w:t>
      </w:r>
      <w:r w:rsidR="00566A78">
        <w:rPr>
          <w:rFonts w:ascii="Times New Roman" w:hAnsi="Times New Roman" w:cs="Times New Roman"/>
          <w:color w:val="000000"/>
          <w:sz w:val="28"/>
          <w:szCs w:val="28"/>
          <w:shd w:val="clear" w:color="auto" w:fill="FFFFFF"/>
        </w:rPr>
        <w:t xml:space="preserve"> </w:t>
      </w:r>
      <w:r w:rsidR="005B2A00">
        <w:rPr>
          <w:rFonts w:ascii="Times New Roman" w:hAnsi="Times New Roman" w:cs="Times New Roman"/>
          <w:color w:val="000000"/>
          <w:sz w:val="28"/>
          <w:szCs w:val="28"/>
          <w:shd w:val="clear" w:color="auto" w:fill="FFFFFF"/>
        </w:rPr>
        <w:t xml:space="preserve">В 2021 году была подготовлена </w:t>
      </w:r>
      <w:proofErr w:type="spellStart"/>
      <w:r w:rsidR="005B2A00">
        <w:rPr>
          <w:rFonts w:ascii="Times New Roman" w:hAnsi="Times New Roman" w:cs="Times New Roman"/>
          <w:color w:val="000000"/>
          <w:sz w:val="28"/>
          <w:szCs w:val="28"/>
          <w:shd w:val="clear" w:color="auto" w:fill="FFFFFF"/>
        </w:rPr>
        <w:t>пректно-сметная</w:t>
      </w:r>
      <w:proofErr w:type="spellEnd"/>
      <w:r w:rsidR="005B2A00">
        <w:rPr>
          <w:rFonts w:ascii="Times New Roman" w:hAnsi="Times New Roman" w:cs="Times New Roman"/>
          <w:color w:val="000000"/>
          <w:sz w:val="28"/>
          <w:szCs w:val="28"/>
          <w:shd w:val="clear" w:color="auto" w:fill="FFFFFF"/>
        </w:rPr>
        <w:t xml:space="preserve"> документация на капитальный ремонт учреждений образования в сельских поселениях - </w:t>
      </w:r>
      <w:proofErr w:type="spellStart"/>
      <w:r w:rsidR="005B2A00">
        <w:rPr>
          <w:rFonts w:ascii="Times New Roman" w:hAnsi="Times New Roman" w:cs="Times New Roman"/>
          <w:color w:val="000000"/>
          <w:sz w:val="28"/>
          <w:szCs w:val="28"/>
          <w:shd w:val="clear" w:color="auto" w:fill="FFFFFF"/>
        </w:rPr>
        <w:t>Олеканское</w:t>
      </w:r>
      <w:proofErr w:type="spellEnd"/>
      <w:r w:rsidR="005B2A00">
        <w:rPr>
          <w:rFonts w:ascii="Times New Roman" w:hAnsi="Times New Roman" w:cs="Times New Roman"/>
          <w:color w:val="000000"/>
          <w:sz w:val="28"/>
          <w:szCs w:val="28"/>
          <w:shd w:val="clear" w:color="auto" w:fill="FFFFFF"/>
        </w:rPr>
        <w:t xml:space="preserve">  </w:t>
      </w:r>
      <w:proofErr w:type="gramStart"/>
      <w:r w:rsidR="005B2A00">
        <w:rPr>
          <w:rFonts w:ascii="Times New Roman" w:hAnsi="Times New Roman" w:cs="Times New Roman"/>
          <w:color w:val="000000"/>
          <w:sz w:val="28"/>
          <w:szCs w:val="28"/>
          <w:shd w:val="clear" w:color="auto" w:fill="FFFFFF"/>
        </w:rPr>
        <w:t xml:space="preserve">( </w:t>
      </w:r>
      <w:proofErr w:type="gramEnd"/>
      <w:r w:rsidR="005B2A00">
        <w:rPr>
          <w:rFonts w:ascii="Times New Roman" w:hAnsi="Times New Roman" w:cs="Times New Roman"/>
          <w:color w:val="000000"/>
          <w:sz w:val="28"/>
          <w:szCs w:val="28"/>
          <w:shd w:val="clear" w:color="auto" w:fill="FFFFFF"/>
        </w:rPr>
        <w:t>детский сад и школа), Зареченское</w:t>
      </w:r>
      <w:r w:rsidR="007E0DE0">
        <w:rPr>
          <w:rFonts w:ascii="Times New Roman" w:hAnsi="Times New Roman" w:cs="Times New Roman"/>
          <w:color w:val="000000"/>
          <w:sz w:val="28"/>
          <w:szCs w:val="28"/>
          <w:shd w:val="clear" w:color="auto" w:fill="FFFFFF"/>
        </w:rPr>
        <w:t xml:space="preserve"> (школа)</w:t>
      </w:r>
      <w:r w:rsidR="005B2A00">
        <w:rPr>
          <w:rFonts w:ascii="Times New Roman" w:hAnsi="Times New Roman" w:cs="Times New Roman"/>
          <w:color w:val="000000"/>
          <w:sz w:val="28"/>
          <w:szCs w:val="28"/>
          <w:shd w:val="clear" w:color="auto" w:fill="FFFFFF"/>
        </w:rPr>
        <w:t>,</w:t>
      </w:r>
      <w:r w:rsidR="007E0DE0">
        <w:rPr>
          <w:rFonts w:ascii="Times New Roman" w:hAnsi="Times New Roman" w:cs="Times New Roman"/>
          <w:color w:val="000000"/>
          <w:sz w:val="28"/>
          <w:szCs w:val="28"/>
          <w:shd w:val="clear" w:color="auto" w:fill="FFFFFF"/>
        </w:rPr>
        <w:t xml:space="preserve"> Знаменское</w:t>
      </w:r>
      <w:r w:rsidR="005B2A00">
        <w:rPr>
          <w:rFonts w:ascii="Times New Roman" w:hAnsi="Times New Roman" w:cs="Times New Roman"/>
          <w:color w:val="000000"/>
          <w:sz w:val="28"/>
          <w:szCs w:val="28"/>
          <w:shd w:val="clear" w:color="auto" w:fill="FFFFFF"/>
        </w:rPr>
        <w:t xml:space="preserve"> </w:t>
      </w:r>
      <w:r w:rsidR="007E0DE0">
        <w:rPr>
          <w:rFonts w:ascii="Times New Roman" w:hAnsi="Times New Roman" w:cs="Times New Roman"/>
          <w:color w:val="000000"/>
          <w:sz w:val="28"/>
          <w:szCs w:val="28"/>
          <w:shd w:val="clear" w:color="auto" w:fill="FFFFFF"/>
        </w:rPr>
        <w:t xml:space="preserve">(школа, детский сад, спортзал), </w:t>
      </w:r>
      <w:proofErr w:type="spellStart"/>
      <w:r w:rsidR="007E0DE0">
        <w:rPr>
          <w:rFonts w:ascii="Times New Roman" w:hAnsi="Times New Roman" w:cs="Times New Roman"/>
          <w:color w:val="000000"/>
          <w:sz w:val="28"/>
          <w:szCs w:val="28"/>
          <w:shd w:val="clear" w:color="auto" w:fill="FFFFFF"/>
        </w:rPr>
        <w:t>Приисковское</w:t>
      </w:r>
      <w:proofErr w:type="spellEnd"/>
      <w:r w:rsidR="007E0DE0">
        <w:rPr>
          <w:rFonts w:ascii="Times New Roman" w:hAnsi="Times New Roman" w:cs="Times New Roman"/>
          <w:color w:val="000000"/>
          <w:sz w:val="28"/>
          <w:szCs w:val="28"/>
          <w:shd w:val="clear" w:color="auto" w:fill="FFFFFF"/>
        </w:rPr>
        <w:t xml:space="preserve"> (спортзал с. Калинино).</w:t>
      </w:r>
    </w:p>
    <w:p w:rsidR="00751CF2" w:rsidRDefault="007E0DE0" w:rsidP="00751CF2">
      <w:pPr>
        <w:spacing w:after="0" w:line="240" w:lineRule="auto"/>
        <w:jc w:val="both"/>
        <w:rPr>
          <w:rFonts w:ascii="Times New Roman" w:hAnsi="Times New Roman"/>
          <w:sz w:val="28"/>
          <w:szCs w:val="28"/>
        </w:rPr>
      </w:pPr>
      <w:r>
        <w:rPr>
          <w:rFonts w:ascii="Times New Roman" w:hAnsi="Times New Roman" w:cs="Times New Roman"/>
          <w:color w:val="000000"/>
          <w:sz w:val="28"/>
          <w:szCs w:val="28"/>
          <w:shd w:val="clear" w:color="auto" w:fill="FFFFFF"/>
        </w:rPr>
        <w:t xml:space="preserve">   </w:t>
      </w:r>
      <w:r w:rsidRPr="007E0DE0">
        <w:rPr>
          <w:rFonts w:ascii="Times New Roman" w:hAnsi="Times New Roman" w:cs="Times New Roman"/>
          <w:color w:val="000000"/>
          <w:sz w:val="28"/>
          <w:szCs w:val="28"/>
          <w:shd w:val="clear" w:color="auto" w:fill="FFFFFF"/>
        </w:rPr>
        <w:t xml:space="preserve">В марте </w:t>
      </w:r>
      <w:r w:rsidRPr="007E0DE0">
        <w:rPr>
          <w:rFonts w:ascii="Times New Roman" w:hAnsi="Times New Roman" w:cs="Times New Roman"/>
          <w:sz w:val="28"/>
          <w:szCs w:val="28"/>
        </w:rPr>
        <w:t xml:space="preserve">2021 года состоялся аукцион по строительству спортивной площадки в сельском поселении </w:t>
      </w:r>
      <w:proofErr w:type="spellStart"/>
      <w:r w:rsidRPr="007E0DE0">
        <w:rPr>
          <w:rFonts w:ascii="Times New Roman" w:hAnsi="Times New Roman" w:cs="Times New Roman"/>
          <w:sz w:val="28"/>
          <w:szCs w:val="28"/>
        </w:rPr>
        <w:t>Илимское</w:t>
      </w:r>
      <w:proofErr w:type="spellEnd"/>
      <w:r w:rsidRPr="007E0DE0">
        <w:rPr>
          <w:rFonts w:ascii="Times New Roman" w:hAnsi="Times New Roman" w:cs="Times New Roman"/>
          <w:sz w:val="28"/>
          <w:szCs w:val="28"/>
        </w:rPr>
        <w:t>. Сумма контракта составила 2 743 808,10 руб. Победитель аукциона – ООО «</w:t>
      </w:r>
      <w:proofErr w:type="spellStart"/>
      <w:r w:rsidRPr="007E0DE0">
        <w:rPr>
          <w:rFonts w:ascii="Times New Roman" w:hAnsi="Times New Roman" w:cs="Times New Roman"/>
          <w:sz w:val="28"/>
          <w:szCs w:val="28"/>
        </w:rPr>
        <w:t>Могойтуйская</w:t>
      </w:r>
      <w:proofErr w:type="spellEnd"/>
      <w:r w:rsidRPr="007E0DE0">
        <w:rPr>
          <w:rFonts w:ascii="Times New Roman" w:hAnsi="Times New Roman" w:cs="Times New Roman"/>
          <w:sz w:val="28"/>
          <w:szCs w:val="28"/>
        </w:rPr>
        <w:t xml:space="preserve"> строительная компания» Строительство спортивной площадки закончено</w:t>
      </w:r>
      <w:r w:rsidRPr="00C67CC9">
        <w:rPr>
          <w:rFonts w:ascii="Times New Roman" w:hAnsi="Times New Roman" w:cs="Times New Roman"/>
          <w:sz w:val="24"/>
          <w:szCs w:val="24"/>
        </w:rPr>
        <w:t>.</w:t>
      </w:r>
      <w:r w:rsidR="00566A78" w:rsidRPr="00566A78">
        <w:rPr>
          <w:rFonts w:ascii="Times New Roman" w:hAnsi="Times New Roman" w:cs="Times New Roman"/>
          <w:sz w:val="24"/>
          <w:szCs w:val="24"/>
        </w:rPr>
        <w:t xml:space="preserve"> </w:t>
      </w:r>
      <w:r w:rsidR="00566A78">
        <w:rPr>
          <w:rFonts w:ascii="Times New Roman" w:hAnsi="Times New Roman" w:cs="Times New Roman"/>
          <w:sz w:val="24"/>
          <w:szCs w:val="24"/>
        </w:rPr>
        <w:t xml:space="preserve"> </w:t>
      </w:r>
      <w:proofErr w:type="gramStart"/>
      <w:r w:rsidR="00566A78" w:rsidRPr="00566A78">
        <w:rPr>
          <w:rFonts w:ascii="Times New Roman" w:hAnsi="Times New Roman" w:cs="Times New Roman"/>
          <w:sz w:val="28"/>
          <w:szCs w:val="28"/>
        </w:rPr>
        <w:t>В рамках комплексного развития сельских территорий  подана заявка по  сельскому поселению «Зареченское» (капитальный ремонт МБОУ «Общеобразовательная  школа» в   п.с.т. Заречный, капитальный ремонт МБДОУ «Детский сад» в  п.с.т. Заречный, капитальный ремонт дома культуры в п.с.т. Заречный, капитальный ремонт МБДОУ «Детский сад» в п.с.т. Нагорный, капитальный ремонт МБОУ «Средняя общеобразовательная  школа» в  п.с</w:t>
      </w:r>
      <w:proofErr w:type="gramEnd"/>
      <w:r w:rsidR="00566A78" w:rsidRPr="00566A78">
        <w:rPr>
          <w:rFonts w:ascii="Times New Roman" w:hAnsi="Times New Roman" w:cs="Times New Roman"/>
          <w:sz w:val="28"/>
          <w:szCs w:val="28"/>
        </w:rPr>
        <w:t>.т. Нагорный, капитальный ремонт здания клуба в п.с.т. Нагорный).</w:t>
      </w:r>
      <w:r w:rsidR="00566A78" w:rsidRPr="00566A78">
        <w:rPr>
          <w:rFonts w:ascii="Times New Roman" w:hAnsi="Times New Roman"/>
          <w:sz w:val="28"/>
          <w:szCs w:val="28"/>
        </w:rPr>
        <w:t xml:space="preserve"> Прое</w:t>
      </w:r>
      <w:proofErr w:type="gramStart"/>
      <w:r w:rsidR="00566A78" w:rsidRPr="00566A78">
        <w:rPr>
          <w:rFonts w:ascii="Times New Roman" w:hAnsi="Times New Roman"/>
          <w:sz w:val="28"/>
          <w:szCs w:val="28"/>
        </w:rPr>
        <w:t>кт вкл</w:t>
      </w:r>
      <w:proofErr w:type="gramEnd"/>
      <w:r w:rsidR="00566A78" w:rsidRPr="00566A78">
        <w:rPr>
          <w:rFonts w:ascii="Times New Roman" w:hAnsi="Times New Roman"/>
          <w:sz w:val="28"/>
          <w:szCs w:val="28"/>
        </w:rPr>
        <w:t>ючен в заявку от Забайкальского края для участия в конкурсном отборе Минсельхоза России. Проект не прошел конкурсный отбор в Минсельхозе России на финансирование в 2021 году. Повторно разрабатывается проектно сметная документация и объекты для подачи  заявки на участие в конкурсном отборе Минсельхоза России на 2024 год.</w:t>
      </w:r>
      <w:r w:rsidR="00566A78" w:rsidRPr="00C67CC9">
        <w:rPr>
          <w:rFonts w:ascii="Times New Roman" w:hAnsi="Times New Roman"/>
          <w:sz w:val="24"/>
          <w:szCs w:val="24"/>
        </w:rPr>
        <w:t xml:space="preserve"> </w:t>
      </w:r>
      <w:r w:rsidR="00DC3C70" w:rsidRPr="00DC3C70">
        <w:rPr>
          <w:rFonts w:ascii="Times New Roman" w:hAnsi="Times New Roman"/>
          <w:sz w:val="28"/>
          <w:szCs w:val="28"/>
        </w:rPr>
        <w:t xml:space="preserve">По национальному проекту </w:t>
      </w:r>
      <w:r w:rsidR="00DC3C70">
        <w:rPr>
          <w:rFonts w:ascii="Times New Roman" w:hAnsi="Times New Roman"/>
          <w:sz w:val="28"/>
          <w:szCs w:val="28"/>
        </w:rPr>
        <w:t xml:space="preserve">  «Культура» в Правительство края направлена заявка на финансирование  из федерального бюджета на капитальный ремонт дома культуры  с. </w:t>
      </w:r>
      <w:proofErr w:type="spellStart"/>
      <w:r w:rsidR="00DC3C70">
        <w:rPr>
          <w:rFonts w:ascii="Times New Roman" w:hAnsi="Times New Roman"/>
          <w:sz w:val="28"/>
          <w:szCs w:val="28"/>
        </w:rPr>
        <w:t>Савватеево</w:t>
      </w:r>
      <w:proofErr w:type="spellEnd"/>
      <w:r w:rsidR="00DC3C70">
        <w:rPr>
          <w:rFonts w:ascii="Times New Roman" w:hAnsi="Times New Roman"/>
          <w:sz w:val="28"/>
          <w:szCs w:val="28"/>
        </w:rPr>
        <w:t xml:space="preserve">. Ремонт клуба будет осуществлен в 2022 году. </w:t>
      </w:r>
      <w:r w:rsidR="00751CF2">
        <w:rPr>
          <w:rFonts w:ascii="Times New Roman" w:hAnsi="Times New Roman"/>
          <w:sz w:val="28"/>
          <w:szCs w:val="28"/>
        </w:rPr>
        <w:t xml:space="preserve">  </w:t>
      </w:r>
    </w:p>
    <w:p w:rsidR="00566A78" w:rsidRPr="00751CF2" w:rsidRDefault="00751CF2" w:rsidP="00751CF2">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Pr="00751CF2">
        <w:rPr>
          <w:rFonts w:ascii="Times New Roman" w:hAnsi="Times New Roman" w:cs="Times New Roman"/>
          <w:color w:val="000000"/>
          <w:sz w:val="28"/>
          <w:szCs w:val="28"/>
        </w:rPr>
        <w:t>Заключен контра</w:t>
      </w:r>
      <w:proofErr w:type="gramStart"/>
      <w:r w:rsidRPr="00751CF2">
        <w:rPr>
          <w:rFonts w:ascii="Times New Roman" w:hAnsi="Times New Roman" w:cs="Times New Roman"/>
          <w:color w:val="000000"/>
          <w:sz w:val="28"/>
          <w:szCs w:val="28"/>
        </w:rPr>
        <w:t>кт  стр</w:t>
      </w:r>
      <w:proofErr w:type="gramEnd"/>
      <w:r w:rsidRPr="00751CF2">
        <w:rPr>
          <w:rFonts w:ascii="Times New Roman" w:hAnsi="Times New Roman" w:cs="Times New Roman"/>
          <w:color w:val="000000"/>
          <w:sz w:val="28"/>
          <w:szCs w:val="28"/>
        </w:rPr>
        <w:t xml:space="preserve">оительная компания «Феликс» на выполнение работ по строительству временного </w:t>
      </w:r>
      <w:proofErr w:type="spellStart"/>
      <w:r w:rsidRPr="00751CF2">
        <w:rPr>
          <w:rFonts w:ascii="Times New Roman" w:hAnsi="Times New Roman" w:cs="Times New Roman"/>
          <w:color w:val="000000"/>
          <w:sz w:val="28"/>
          <w:szCs w:val="28"/>
        </w:rPr>
        <w:t>мото-пешеходного</w:t>
      </w:r>
      <w:proofErr w:type="spellEnd"/>
      <w:r w:rsidRPr="00751CF2">
        <w:rPr>
          <w:rFonts w:ascii="Times New Roman" w:hAnsi="Times New Roman" w:cs="Times New Roman"/>
          <w:color w:val="000000"/>
          <w:sz w:val="28"/>
          <w:szCs w:val="28"/>
        </w:rPr>
        <w:t xml:space="preserve"> моста </w:t>
      </w:r>
      <w:proofErr w:type="spellStart"/>
      <w:r w:rsidRPr="00751CF2">
        <w:rPr>
          <w:rFonts w:ascii="Times New Roman" w:hAnsi="Times New Roman" w:cs="Times New Roman"/>
          <w:color w:val="000000"/>
          <w:sz w:val="28"/>
          <w:szCs w:val="28"/>
        </w:rPr>
        <w:t>пгт</w:t>
      </w:r>
      <w:proofErr w:type="spellEnd"/>
      <w:r w:rsidRPr="00751CF2">
        <w:rPr>
          <w:rFonts w:ascii="Times New Roman" w:hAnsi="Times New Roman" w:cs="Times New Roman"/>
          <w:color w:val="000000"/>
          <w:sz w:val="28"/>
          <w:szCs w:val="28"/>
        </w:rPr>
        <w:t xml:space="preserve"> Приисковый  от 17.09.2021 года. Окончание работ 30 июня 2022 года</w:t>
      </w:r>
    </w:p>
    <w:p w:rsidR="00D030B9" w:rsidRDefault="0081432F" w:rsidP="00751CF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C3C70">
        <w:rPr>
          <w:rFonts w:ascii="Times New Roman" w:hAnsi="Times New Roman" w:cs="Times New Roman"/>
          <w:sz w:val="28"/>
          <w:szCs w:val="28"/>
        </w:rPr>
        <w:t xml:space="preserve"> </w:t>
      </w:r>
      <w:r w:rsidR="002D5C99" w:rsidRPr="002D5C99">
        <w:rPr>
          <w:rFonts w:ascii="Times New Roman" w:hAnsi="Times New Roman" w:cs="Times New Roman"/>
          <w:sz w:val="28"/>
          <w:szCs w:val="28"/>
        </w:rPr>
        <w:t xml:space="preserve">Организация </w:t>
      </w:r>
      <w:r w:rsidR="002D5C99">
        <w:rPr>
          <w:rFonts w:ascii="Times New Roman" w:hAnsi="Times New Roman" w:cs="Times New Roman"/>
          <w:sz w:val="28"/>
          <w:szCs w:val="28"/>
        </w:rPr>
        <w:t xml:space="preserve">водоснабжения, </w:t>
      </w:r>
      <w:r w:rsidR="002D5C99" w:rsidRPr="002D5C99">
        <w:rPr>
          <w:rFonts w:ascii="Times New Roman" w:hAnsi="Times New Roman" w:cs="Times New Roman"/>
          <w:sz w:val="28"/>
          <w:szCs w:val="28"/>
        </w:rPr>
        <w:t xml:space="preserve">теплоснабжения </w:t>
      </w:r>
      <w:proofErr w:type="gramStart"/>
      <w:r w:rsidR="002D5C99" w:rsidRPr="002D5C99">
        <w:rPr>
          <w:rFonts w:ascii="Times New Roman" w:hAnsi="Times New Roman" w:cs="Times New Roman"/>
          <w:sz w:val="28"/>
          <w:szCs w:val="28"/>
        </w:rPr>
        <w:t xml:space="preserve">( </w:t>
      </w:r>
      <w:proofErr w:type="gramEnd"/>
      <w:r w:rsidR="002D5C99" w:rsidRPr="002D5C99">
        <w:rPr>
          <w:rFonts w:ascii="Times New Roman" w:hAnsi="Times New Roman" w:cs="Times New Roman"/>
          <w:sz w:val="28"/>
          <w:szCs w:val="28"/>
        </w:rPr>
        <w:t>содержание ( ремонт) котельных, систем отопления</w:t>
      </w:r>
      <w:r w:rsidR="002D5C99">
        <w:rPr>
          <w:rFonts w:ascii="Times New Roman" w:hAnsi="Times New Roman" w:cs="Times New Roman"/>
          <w:sz w:val="28"/>
          <w:szCs w:val="28"/>
        </w:rPr>
        <w:t xml:space="preserve"> одна из важных тем, которая озвучивается при посещении каждого поселения. Так, в рамках с</w:t>
      </w:r>
      <w:r w:rsidR="002D5C99" w:rsidRPr="002D5C99">
        <w:rPr>
          <w:rFonts w:ascii="Times New Roman" w:hAnsi="Times New Roman" w:cs="Times New Roman"/>
          <w:sz w:val="28"/>
          <w:szCs w:val="28"/>
        </w:rPr>
        <w:t>троительств</w:t>
      </w:r>
      <w:r w:rsidR="002D5C99">
        <w:rPr>
          <w:rFonts w:ascii="Times New Roman" w:hAnsi="Times New Roman" w:cs="Times New Roman"/>
          <w:sz w:val="28"/>
          <w:szCs w:val="28"/>
        </w:rPr>
        <w:t>а</w:t>
      </w:r>
      <w:r w:rsidR="002D5C99" w:rsidRPr="002D5C99">
        <w:rPr>
          <w:rFonts w:ascii="Times New Roman" w:hAnsi="Times New Roman" w:cs="Times New Roman"/>
          <w:sz w:val="28"/>
          <w:szCs w:val="28"/>
        </w:rPr>
        <w:t>, реконструкци</w:t>
      </w:r>
      <w:r w:rsidR="002D5C99">
        <w:rPr>
          <w:rFonts w:ascii="Times New Roman" w:hAnsi="Times New Roman" w:cs="Times New Roman"/>
          <w:sz w:val="28"/>
          <w:szCs w:val="28"/>
        </w:rPr>
        <w:t>и</w:t>
      </w:r>
      <w:r w:rsidR="002D5C99" w:rsidRPr="002D5C99">
        <w:rPr>
          <w:rFonts w:ascii="Times New Roman" w:hAnsi="Times New Roman" w:cs="Times New Roman"/>
          <w:sz w:val="28"/>
          <w:szCs w:val="28"/>
        </w:rPr>
        <w:t xml:space="preserve"> и ремонт</w:t>
      </w:r>
      <w:r w:rsidR="002D5C99">
        <w:rPr>
          <w:rFonts w:ascii="Times New Roman" w:hAnsi="Times New Roman" w:cs="Times New Roman"/>
          <w:sz w:val="28"/>
          <w:szCs w:val="28"/>
        </w:rPr>
        <w:t>а</w:t>
      </w:r>
      <w:r w:rsidR="002D5C99" w:rsidRPr="002D5C99">
        <w:rPr>
          <w:rFonts w:ascii="Times New Roman" w:hAnsi="Times New Roman" w:cs="Times New Roman"/>
          <w:sz w:val="28"/>
          <w:szCs w:val="28"/>
        </w:rPr>
        <w:t xml:space="preserve"> коммунальной инфраструктуры</w:t>
      </w:r>
      <w:r w:rsidR="002D5C99">
        <w:rPr>
          <w:rFonts w:ascii="Times New Roman" w:hAnsi="Times New Roman" w:cs="Times New Roman"/>
          <w:sz w:val="28"/>
          <w:szCs w:val="28"/>
        </w:rPr>
        <w:t xml:space="preserve"> осуществлены - к</w:t>
      </w:r>
      <w:r w:rsidR="002D5C99" w:rsidRPr="008835AF">
        <w:rPr>
          <w:rFonts w:ascii="Times New Roman" w:hAnsi="Times New Roman" w:cs="Times New Roman"/>
          <w:sz w:val="28"/>
          <w:szCs w:val="28"/>
        </w:rPr>
        <w:t>апитальный ремонт канализационных сетей п. Приисковый</w:t>
      </w:r>
      <w:r w:rsidR="002D5C99">
        <w:rPr>
          <w:rFonts w:ascii="Times New Roman" w:hAnsi="Times New Roman" w:cs="Times New Roman"/>
          <w:sz w:val="28"/>
          <w:szCs w:val="28"/>
        </w:rPr>
        <w:t xml:space="preserve"> ( два многоквартирных дома), к</w:t>
      </w:r>
      <w:r w:rsidR="002D5C99" w:rsidRPr="008835AF">
        <w:rPr>
          <w:rFonts w:ascii="Times New Roman" w:hAnsi="Times New Roman" w:cs="Times New Roman"/>
          <w:sz w:val="28"/>
          <w:szCs w:val="28"/>
        </w:rPr>
        <w:t>апитальный ремонт водокачки с. Илим</w:t>
      </w:r>
      <w:r w:rsidR="002D5C99">
        <w:rPr>
          <w:rFonts w:ascii="Times New Roman" w:hAnsi="Times New Roman" w:cs="Times New Roman"/>
          <w:sz w:val="28"/>
          <w:szCs w:val="28"/>
        </w:rPr>
        <w:t xml:space="preserve">, </w:t>
      </w:r>
      <w:r w:rsidR="002D5C99" w:rsidRPr="002D5C99">
        <w:rPr>
          <w:rFonts w:ascii="Times New Roman" w:hAnsi="Times New Roman" w:cs="Times New Roman"/>
          <w:sz w:val="28"/>
          <w:szCs w:val="28"/>
        </w:rPr>
        <w:t>приобретение и замена котла с. Михайловка Нерчинского района</w:t>
      </w:r>
      <w:r w:rsidR="002D5C99">
        <w:rPr>
          <w:rFonts w:ascii="Times New Roman" w:hAnsi="Times New Roman" w:cs="Times New Roman"/>
          <w:sz w:val="28"/>
          <w:szCs w:val="28"/>
        </w:rPr>
        <w:t xml:space="preserve">, </w:t>
      </w:r>
      <w:r w:rsidR="002D5C99" w:rsidRPr="002D5C99">
        <w:rPr>
          <w:rFonts w:ascii="Times New Roman" w:hAnsi="Times New Roman" w:cs="Times New Roman"/>
          <w:sz w:val="28"/>
          <w:szCs w:val="28"/>
        </w:rPr>
        <w:t>капитальный ремонт участка тепловых и водопроводных сетей с</w:t>
      </w:r>
      <w:proofErr w:type="gramStart"/>
      <w:r w:rsidR="002D5C99" w:rsidRPr="002D5C99">
        <w:rPr>
          <w:rFonts w:ascii="Times New Roman" w:hAnsi="Times New Roman" w:cs="Times New Roman"/>
          <w:sz w:val="28"/>
          <w:szCs w:val="28"/>
        </w:rPr>
        <w:t>.З</w:t>
      </w:r>
      <w:proofErr w:type="gramEnd"/>
      <w:r w:rsidR="002D5C99" w:rsidRPr="002D5C99">
        <w:rPr>
          <w:rFonts w:ascii="Times New Roman" w:hAnsi="Times New Roman" w:cs="Times New Roman"/>
          <w:sz w:val="28"/>
          <w:szCs w:val="28"/>
        </w:rPr>
        <w:t>наменка</w:t>
      </w:r>
      <w:r w:rsidR="002D5C99">
        <w:rPr>
          <w:rFonts w:ascii="Times New Roman" w:hAnsi="Times New Roman" w:cs="Times New Roman"/>
          <w:sz w:val="28"/>
          <w:szCs w:val="28"/>
        </w:rPr>
        <w:t xml:space="preserve">, </w:t>
      </w:r>
      <w:r w:rsidR="002D5C99" w:rsidRPr="002D5C99">
        <w:rPr>
          <w:rFonts w:ascii="Times New Roman" w:hAnsi="Times New Roman" w:cs="Times New Roman"/>
          <w:sz w:val="28"/>
          <w:szCs w:val="28"/>
        </w:rPr>
        <w:t xml:space="preserve">капитальный ремонт участка тепловых сетей с. </w:t>
      </w:r>
      <w:proofErr w:type="spellStart"/>
      <w:r w:rsidR="002D5C99" w:rsidRPr="002D5C99">
        <w:rPr>
          <w:rFonts w:ascii="Times New Roman" w:hAnsi="Times New Roman" w:cs="Times New Roman"/>
          <w:sz w:val="28"/>
          <w:szCs w:val="28"/>
        </w:rPr>
        <w:t>Олекан</w:t>
      </w:r>
      <w:proofErr w:type="spellEnd"/>
      <w:r w:rsidR="00566A78">
        <w:rPr>
          <w:rFonts w:ascii="Times New Roman" w:hAnsi="Times New Roman" w:cs="Times New Roman"/>
          <w:sz w:val="28"/>
          <w:szCs w:val="28"/>
        </w:rPr>
        <w:t>,</w:t>
      </w:r>
      <w:r w:rsidR="002D5C99" w:rsidRPr="002D5C99">
        <w:rPr>
          <w:rFonts w:ascii="Times New Roman" w:hAnsi="Times New Roman" w:cs="Times New Roman"/>
          <w:sz w:val="24"/>
          <w:szCs w:val="24"/>
        </w:rPr>
        <w:t xml:space="preserve"> </w:t>
      </w:r>
      <w:r w:rsidR="00566A78" w:rsidRPr="00566A78">
        <w:rPr>
          <w:rFonts w:ascii="Times New Roman" w:hAnsi="Times New Roman" w:cs="Times New Roman"/>
          <w:sz w:val="28"/>
          <w:szCs w:val="28"/>
        </w:rPr>
        <w:t>к</w:t>
      </w:r>
      <w:r w:rsidR="002D5C99" w:rsidRPr="00566A78">
        <w:rPr>
          <w:rFonts w:ascii="Times New Roman" w:hAnsi="Times New Roman" w:cs="Times New Roman"/>
          <w:sz w:val="28"/>
          <w:szCs w:val="28"/>
        </w:rPr>
        <w:t>апитальный ремонт, электромонтажные работы котельная № 13 с. Пешково</w:t>
      </w:r>
      <w:r w:rsidR="00566A78">
        <w:rPr>
          <w:rFonts w:ascii="Times New Roman" w:hAnsi="Times New Roman" w:cs="Times New Roman"/>
          <w:sz w:val="28"/>
          <w:szCs w:val="28"/>
        </w:rPr>
        <w:t>.</w:t>
      </w:r>
    </w:p>
    <w:p w:rsidR="00751CF2" w:rsidRPr="00751CF2" w:rsidRDefault="00751CF2" w:rsidP="00751CF2">
      <w:pPr>
        <w:spacing w:after="0"/>
        <w:jc w:val="both"/>
        <w:rPr>
          <w:rFonts w:ascii="Times New Roman" w:hAnsi="Times New Roman" w:cs="Times New Roman"/>
          <w:sz w:val="28"/>
          <w:szCs w:val="28"/>
        </w:rPr>
      </w:pPr>
      <w:r>
        <w:rPr>
          <w:sz w:val="28"/>
          <w:szCs w:val="28"/>
        </w:rPr>
        <w:t xml:space="preserve">      </w:t>
      </w:r>
      <w:r w:rsidRPr="00751CF2">
        <w:rPr>
          <w:rFonts w:ascii="Times New Roman" w:hAnsi="Times New Roman" w:cs="Times New Roman"/>
          <w:sz w:val="28"/>
          <w:szCs w:val="28"/>
        </w:rPr>
        <w:t>В рамках обеспечение связи</w:t>
      </w:r>
      <w:r w:rsidRPr="00751CF2">
        <w:rPr>
          <w:rFonts w:ascii="Times New Roman" w:hAnsi="Times New Roman" w:cs="Times New Roman"/>
          <w:sz w:val="24"/>
          <w:szCs w:val="24"/>
        </w:rPr>
        <w:t xml:space="preserve"> </w:t>
      </w:r>
      <w:r w:rsidRPr="00C67CC9">
        <w:rPr>
          <w:rFonts w:ascii="Times New Roman" w:hAnsi="Times New Roman" w:cs="Times New Roman"/>
          <w:sz w:val="24"/>
          <w:szCs w:val="24"/>
        </w:rPr>
        <w:t> </w:t>
      </w:r>
      <w:r w:rsidRPr="00751CF2">
        <w:rPr>
          <w:rFonts w:ascii="Times New Roman" w:hAnsi="Times New Roman" w:cs="Times New Roman"/>
          <w:sz w:val="28"/>
          <w:szCs w:val="28"/>
        </w:rPr>
        <w:t>в 2021 году подключены СЗО ОМСУ  —  администрации сельских поселений:  Администрации района совместно с администрацией сельского поселения «</w:t>
      </w:r>
      <w:proofErr w:type="spellStart"/>
      <w:r w:rsidRPr="00751CF2">
        <w:rPr>
          <w:rFonts w:ascii="Times New Roman" w:hAnsi="Times New Roman" w:cs="Times New Roman"/>
          <w:sz w:val="28"/>
          <w:szCs w:val="28"/>
        </w:rPr>
        <w:t>Андронниковское</w:t>
      </w:r>
      <w:proofErr w:type="spellEnd"/>
      <w:r w:rsidRPr="00751CF2">
        <w:rPr>
          <w:rFonts w:ascii="Times New Roman" w:hAnsi="Times New Roman" w:cs="Times New Roman"/>
          <w:sz w:val="28"/>
          <w:szCs w:val="28"/>
        </w:rPr>
        <w:t xml:space="preserve">» организовано подключение к сети Интернет населения с. </w:t>
      </w:r>
      <w:proofErr w:type="spellStart"/>
      <w:r w:rsidRPr="00751CF2">
        <w:rPr>
          <w:rFonts w:ascii="Times New Roman" w:hAnsi="Times New Roman" w:cs="Times New Roman"/>
          <w:sz w:val="28"/>
          <w:szCs w:val="28"/>
        </w:rPr>
        <w:t>Андронниково</w:t>
      </w:r>
      <w:proofErr w:type="spellEnd"/>
      <w:r w:rsidRPr="00751CF2">
        <w:rPr>
          <w:rFonts w:ascii="Times New Roman" w:hAnsi="Times New Roman" w:cs="Times New Roman"/>
          <w:sz w:val="28"/>
          <w:szCs w:val="28"/>
        </w:rPr>
        <w:t xml:space="preserve"> (компания ООО «</w:t>
      </w:r>
      <w:proofErr w:type="spellStart"/>
      <w:r w:rsidRPr="00751CF2">
        <w:rPr>
          <w:rFonts w:ascii="Times New Roman" w:hAnsi="Times New Roman" w:cs="Times New Roman"/>
          <w:sz w:val="28"/>
          <w:szCs w:val="28"/>
        </w:rPr>
        <w:t>А-Линк</w:t>
      </w:r>
      <w:proofErr w:type="spellEnd"/>
      <w:r w:rsidRPr="00751CF2">
        <w:rPr>
          <w:rFonts w:ascii="Times New Roman" w:hAnsi="Times New Roman" w:cs="Times New Roman"/>
          <w:sz w:val="28"/>
          <w:szCs w:val="28"/>
        </w:rPr>
        <w:t>»), ведется работа по подключению населения  через  компанию ООО «</w:t>
      </w:r>
      <w:proofErr w:type="spellStart"/>
      <w:r w:rsidRPr="00751CF2">
        <w:rPr>
          <w:rFonts w:ascii="Times New Roman" w:hAnsi="Times New Roman" w:cs="Times New Roman"/>
          <w:sz w:val="28"/>
          <w:szCs w:val="28"/>
        </w:rPr>
        <w:t>А-Линк</w:t>
      </w:r>
      <w:proofErr w:type="spellEnd"/>
      <w:r w:rsidRPr="00751CF2">
        <w:rPr>
          <w:rFonts w:ascii="Times New Roman" w:hAnsi="Times New Roman" w:cs="Times New Roman"/>
          <w:sz w:val="28"/>
          <w:szCs w:val="28"/>
        </w:rPr>
        <w:t xml:space="preserve">» </w:t>
      </w:r>
      <w:proofErr w:type="gramStart"/>
      <w:r w:rsidRPr="00751CF2">
        <w:rPr>
          <w:rFonts w:ascii="Times New Roman" w:hAnsi="Times New Roman" w:cs="Times New Roman"/>
          <w:sz w:val="28"/>
          <w:szCs w:val="28"/>
        </w:rPr>
        <w:t>с</w:t>
      </w:r>
      <w:proofErr w:type="gramEnd"/>
      <w:r w:rsidRPr="00751CF2">
        <w:rPr>
          <w:rFonts w:ascii="Times New Roman" w:hAnsi="Times New Roman" w:cs="Times New Roman"/>
          <w:sz w:val="28"/>
          <w:szCs w:val="28"/>
        </w:rPr>
        <w:t xml:space="preserve">. Правые </w:t>
      </w:r>
      <w:proofErr w:type="spellStart"/>
      <w:r w:rsidRPr="00751CF2">
        <w:rPr>
          <w:rFonts w:ascii="Times New Roman" w:hAnsi="Times New Roman" w:cs="Times New Roman"/>
          <w:sz w:val="28"/>
          <w:szCs w:val="28"/>
        </w:rPr>
        <w:t>Кумаки</w:t>
      </w:r>
      <w:proofErr w:type="spellEnd"/>
      <w:r w:rsidRPr="00751CF2">
        <w:rPr>
          <w:rFonts w:ascii="Times New Roman" w:hAnsi="Times New Roman" w:cs="Times New Roman"/>
          <w:sz w:val="28"/>
          <w:szCs w:val="28"/>
        </w:rPr>
        <w:t xml:space="preserve"> и с. Левые </w:t>
      </w:r>
      <w:proofErr w:type="spellStart"/>
      <w:r w:rsidRPr="00751CF2">
        <w:rPr>
          <w:rFonts w:ascii="Times New Roman" w:hAnsi="Times New Roman" w:cs="Times New Roman"/>
          <w:sz w:val="28"/>
          <w:szCs w:val="28"/>
        </w:rPr>
        <w:t>Кумаки</w:t>
      </w:r>
      <w:proofErr w:type="spellEnd"/>
      <w:r w:rsidRPr="00751CF2">
        <w:rPr>
          <w:rFonts w:ascii="Times New Roman" w:hAnsi="Times New Roman" w:cs="Times New Roman"/>
          <w:sz w:val="28"/>
          <w:szCs w:val="28"/>
        </w:rPr>
        <w:t>.</w:t>
      </w:r>
      <w:r w:rsidRPr="00751CF2">
        <w:rPr>
          <w:rFonts w:ascii="Times New Roman" w:hAnsi="Times New Roman" w:cs="Times New Roman"/>
          <w:color w:val="000000"/>
          <w:sz w:val="28"/>
          <w:szCs w:val="28"/>
        </w:rPr>
        <w:t xml:space="preserve"> Подключено к современным видам связи ЦРБ, УБ-2 , ВА-1, 6 </w:t>
      </w:r>
      <w:proofErr w:type="spellStart"/>
      <w:r w:rsidRPr="00751CF2">
        <w:rPr>
          <w:rFonts w:ascii="Times New Roman" w:hAnsi="Times New Roman" w:cs="Times New Roman"/>
          <w:color w:val="000000"/>
          <w:sz w:val="28"/>
          <w:szCs w:val="28"/>
        </w:rPr>
        <w:t>ФАПов</w:t>
      </w:r>
      <w:proofErr w:type="spellEnd"/>
      <w:r w:rsidRPr="00751CF2">
        <w:rPr>
          <w:rFonts w:ascii="Times New Roman" w:hAnsi="Times New Roman" w:cs="Times New Roman"/>
          <w:color w:val="000000"/>
          <w:sz w:val="28"/>
          <w:szCs w:val="28"/>
        </w:rPr>
        <w:t xml:space="preserve"> из 22. </w:t>
      </w:r>
      <w:proofErr w:type="gramStart"/>
      <w:r w:rsidRPr="00751CF2">
        <w:rPr>
          <w:rFonts w:ascii="Times New Roman" w:hAnsi="Times New Roman" w:cs="Times New Roman"/>
          <w:color w:val="000000"/>
          <w:sz w:val="28"/>
          <w:szCs w:val="28"/>
        </w:rPr>
        <w:t xml:space="preserve">В рамках национальной проекта «Цифровая экономика» на территории Забайкальского края реализуется региональный проект «Информационная инфраструктура» (исходя из федерального проекта «Информационная инфраструктура»), в рамках которого Министерством цифрового развития, связи и массовых коммуникаций Российской Федерации заключен государственный контракт с АО «Компания </w:t>
      </w:r>
      <w:proofErr w:type="spellStart"/>
      <w:r w:rsidRPr="00751CF2">
        <w:rPr>
          <w:rFonts w:ascii="Times New Roman" w:hAnsi="Times New Roman" w:cs="Times New Roman"/>
          <w:color w:val="000000"/>
          <w:sz w:val="28"/>
          <w:szCs w:val="28"/>
        </w:rPr>
        <w:t>ТрансТелеКом</w:t>
      </w:r>
      <w:proofErr w:type="spellEnd"/>
      <w:r w:rsidRPr="00751CF2">
        <w:rPr>
          <w:rFonts w:ascii="Times New Roman" w:hAnsi="Times New Roman" w:cs="Times New Roman"/>
          <w:color w:val="000000"/>
          <w:sz w:val="28"/>
          <w:szCs w:val="28"/>
        </w:rPr>
        <w:t>» (№ 0173100007519000073_144316) на оказание услуг по подключению к единой сети передачи данных социально значимых объектов на территории Забайкальского края.</w:t>
      </w:r>
      <w:proofErr w:type="gramEnd"/>
      <w:r w:rsidRPr="00751CF2">
        <w:rPr>
          <w:rFonts w:ascii="Times New Roman" w:hAnsi="Times New Roman" w:cs="Times New Roman"/>
          <w:color w:val="000000"/>
          <w:sz w:val="28"/>
          <w:szCs w:val="28"/>
        </w:rPr>
        <w:t xml:space="preserve"> Цена контракта составляет 1 143 669 893,11 рубля. Компанией разработан план подключения 1159 объектов на период 2019-2021 гг.</w:t>
      </w:r>
    </w:p>
    <w:p w:rsidR="00586EF0" w:rsidRPr="00730BC5" w:rsidRDefault="00586EF0" w:rsidP="00751CF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51CF2">
        <w:rPr>
          <w:rFonts w:ascii="Times New Roman" w:hAnsi="Times New Roman" w:cs="Times New Roman"/>
          <w:sz w:val="28"/>
          <w:szCs w:val="28"/>
        </w:rPr>
        <w:t xml:space="preserve">В рамках решения проблемы </w:t>
      </w:r>
      <w:r w:rsidRPr="00730BC5">
        <w:rPr>
          <w:rFonts w:ascii="Times New Roman" w:hAnsi="Times New Roman" w:cs="Times New Roman"/>
          <w:sz w:val="28"/>
          <w:szCs w:val="28"/>
        </w:rPr>
        <w:t xml:space="preserve"> транспортного сообщения неоднократно проводился открытый конкурс на право получения свидетельства об осуществлении перевозок.  Заявок от потенциальных участников не поступило. Прорабатывался вопрос привлечения потенциальных перевозчиков из других районов Забайкальского края, МУП «Угольный», которые не принесли результата.</w:t>
      </w:r>
      <w:r>
        <w:rPr>
          <w:rFonts w:ascii="Times New Roman" w:hAnsi="Times New Roman" w:cs="Times New Roman"/>
          <w:sz w:val="28"/>
          <w:szCs w:val="28"/>
        </w:rPr>
        <w:t xml:space="preserve"> Работа в данном направлении будет продолжена.</w:t>
      </w:r>
      <w:r w:rsidRPr="00730BC5">
        <w:rPr>
          <w:rFonts w:ascii="Times New Roman" w:hAnsi="Times New Roman" w:cs="Times New Roman"/>
          <w:sz w:val="28"/>
          <w:szCs w:val="28"/>
        </w:rPr>
        <w:t xml:space="preserve">    </w:t>
      </w:r>
    </w:p>
    <w:p w:rsidR="00586EF0" w:rsidRPr="00730BC5" w:rsidRDefault="00586EF0" w:rsidP="00751CF2">
      <w:pPr>
        <w:pStyle w:val="a3"/>
        <w:jc w:val="both"/>
        <w:rPr>
          <w:rFonts w:ascii="Times New Roman" w:hAnsi="Times New Roman" w:cs="Times New Roman"/>
          <w:sz w:val="28"/>
          <w:szCs w:val="28"/>
        </w:rPr>
      </w:pPr>
      <w:r w:rsidRPr="00730B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0BC5">
        <w:rPr>
          <w:rFonts w:ascii="Times New Roman" w:hAnsi="Times New Roman" w:cs="Times New Roman"/>
          <w:sz w:val="28"/>
          <w:szCs w:val="28"/>
        </w:rPr>
        <w:t>В целях проведения адресных профилактических мероприятий с несовершеннолетними «группы риска» активное участие в проведении «Дня села» принимает  группа профилактики, состоящая из  специалистов отдела опеки и попечительства, ГУСО НСРЦ «Гарант», КДН и ЗП, сотрудников ПДН ОМВД России в Нерчинском районе. Было организованно 3</w:t>
      </w:r>
      <w:r w:rsidR="00751CF2">
        <w:rPr>
          <w:rFonts w:ascii="Times New Roman" w:hAnsi="Times New Roman" w:cs="Times New Roman"/>
          <w:sz w:val="28"/>
          <w:szCs w:val="28"/>
        </w:rPr>
        <w:t>5</w:t>
      </w:r>
      <w:r w:rsidRPr="00730BC5">
        <w:rPr>
          <w:rFonts w:ascii="Times New Roman" w:hAnsi="Times New Roman" w:cs="Times New Roman"/>
          <w:sz w:val="28"/>
          <w:szCs w:val="28"/>
        </w:rPr>
        <w:t xml:space="preserve"> межведомственных рейда в сельские поселения, посещено   2</w:t>
      </w:r>
      <w:r w:rsidR="00751CF2">
        <w:rPr>
          <w:rFonts w:ascii="Times New Roman" w:hAnsi="Times New Roman" w:cs="Times New Roman"/>
          <w:sz w:val="28"/>
          <w:szCs w:val="28"/>
        </w:rPr>
        <w:t>80</w:t>
      </w:r>
      <w:r w:rsidRPr="00730BC5">
        <w:rPr>
          <w:rFonts w:ascii="Times New Roman" w:hAnsi="Times New Roman" w:cs="Times New Roman"/>
          <w:sz w:val="28"/>
          <w:szCs w:val="28"/>
        </w:rPr>
        <w:t xml:space="preserve"> семей (семьи и несовершеннолетние, состоящие на профилактическом учете, семьи на которые поступали жалобы в органы и учреждения системы профилактики)</w:t>
      </w:r>
      <w:proofErr w:type="gramStart"/>
      <w:r w:rsidRPr="00730BC5">
        <w:rPr>
          <w:rFonts w:ascii="Times New Roman" w:hAnsi="Times New Roman" w:cs="Times New Roman"/>
          <w:sz w:val="28"/>
          <w:szCs w:val="28"/>
        </w:rPr>
        <w:t xml:space="preserve"> .</w:t>
      </w:r>
      <w:proofErr w:type="gramEnd"/>
    </w:p>
    <w:p w:rsidR="00586EF0" w:rsidRPr="00730BC5" w:rsidRDefault="00586EF0" w:rsidP="00751CF2">
      <w:pPr>
        <w:pStyle w:val="a3"/>
        <w:jc w:val="both"/>
        <w:rPr>
          <w:rFonts w:ascii="Times New Roman" w:hAnsi="Times New Roman" w:cs="Times New Roman"/>
          <w:sz w:val="28"/>
          <w:szCs w:val="28"/>
        </w:rPr>
      </w:pPr>
      <w:r w:rsidRPr="00730BC5">
        <w:rPr>
          <w:rFonts w:ascii="Times New Roman" w:hAnsi="Times New Roman" w:cs="Times New Roman"/>
          <w:sz w:val="28"/>
          <w:szCs w:val="28"/>
        </w:rPr>
        <w:t>В каждой семье с родителями и детьми были проведены профилактические беседы, обследование ЖБУ, также были проведены лекции в школах.</w:t>
      </w:r>
    </w:p>
    <w:p w:rsidR="00586EF0" w:rsidRPr="00730BC5" w:rsidRDefault="00586EF0" w:rsidP="00751CF2">
      <w:pPr>
        <w:pStyle w:val="a3"/>
        <w:jc w:val="both"/>
        <w:rPr>
          <w:rFonts w:ascii="Times New Roman" w:hAnsi="Times New Roman" w:cs="Times New Roman"/>
          <w:sz w:val="28"/>
          <w:szCs w:val="28"/>
        </w:rPr>
      </w:pPr>
      <w:r w:rsidRPr="00730BC5">
        <w:rPr>
          <w:rFonts w:ascii="Times New Roman" w:hAnsi="Times New Roman" w:cs="Times New Roman"/>
          <w:sz w:val="28"/>
          <w:szCs w:val="28"/>
        </w:rPr>
        <w:t xml:space="preserve">  Представителями полиции, прокуратуры, клиентской службы (на правах отдела) в Нерчинском районе Пенсионного фонда РФ, Нерчинского отдела ГКУ и Краевой центр защиты населения Забайкальского края,  Нерчинского отдела «Краевой центр занятости населения» был организован прием граждан по личным вопросам, проведена разъяснительная работа по волнующим вопросам.  </w:t>
      </w:r>
    </w:p>
    <w:p w:rsidR="00586EF0" w:rsidRPr="00730BC5" w:rsidRDefault="00586EF0" w:rsidP="00751CF2">
      <w:pPr>
        <w:pStyle w:val="a3"/>
        <w:jc w:val="both"/>
        <w:rPr>
          <w:rFonts w:ascii="Times New Roman" w:hAnsi="Times New Roman" w:cs="Times New Roman"/>
          <w:sz w:val="28"/>
          <w:szCs w:val="28"/>
        </w:rPr>
      </w:pPr>
      <w:r w:rsidRPr="00730BC5">
        <w:rPr>
          <w:rFonts w:ascii="Times New Roman" w:hAnsi="Times New Roman" w:cs="Times New Roman"/>
          <w:sz w:val="28"/>
          <w:szCs w:val="28"/>
        </w:rPr>
        <w:t xml:space="preserve">   Организации работы по проведению «Дня села» в 202</w:t>
      </w:r>
      <w:r w:rsidR="00751CF2">
        <w:rPr>
          <w:rFonts w:ascii="Times New Roman" w:hAnsi="Times New Roman" w:cs="Times New Roman"/>
          <w:sz w:val="28"/>
          <w:szCs w:val="28"/>
        </w:rPr>
        <w:t>2</w:t>
      </w:r>
      <w:r w:rsidRPr="00730BC5">
        <w:rPr>
          <w:rFonts w:ascii="Times New Roman" w:hAnsi="Times New Roman" w:cs="Times New Roman"/>
          <w:sz w:val="28"/>
          <w:szCs w:val="28"/>
        </w:rPr>
        <w:t xml:space="preserve"> году будет продолжена.</w:t>
      </w:r>
    </w:p>
    <w:p w:rsidR="00586EF0" w:rsidRPr="002A77A7" w:rsidRDefault="00586EF0" w:rsidP="00751CF2">
      <w:pPr>
        <w:jc w:val="both"/>
        <w:rPr>
          <w:sz w:val="28"/>
          <w:szCs w:val="28"/>
        </w:rPr>
      </w:pPr>
    </w:p>
    <w:p w:rsidR="00FA0BAE" w:rsidRDefault="00FA0BAE"/>
    <w:sectPr w:rsidR="00FA0BAE" w:rsidSect="00FA0B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586EF0"/>
    <w:rsid w:val="000F084C"/>
    <w:rsid w:val="002D5C99"/>
    <w:rsid w:val="004937CC"/>
    <w:rsid w:val="00566A78"/>
    <w:rsid w:val="00586EF0"/>
    <w:rsid w:val="005B2A00"/>
    <w:rsid w:val="00751CF2"/>
    <w:rsid w:val="007E0DE0"/>
    <w:rsid w:val="0081432F"/>
    <w:rsid w:val="009E17E7"/>
    <w:rsid w:val="00CA0E0C"/>
    <w:rsid w:val="00D030B9"/>
    <w:rsid w:val="00D31E84"/>
    <w:rsid w:val="00DC3C70"/>
    <w:rsid w:val="00FA0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C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6EF0"/>
    <w:pPr>
      <w:spacing w:after="0" w:line="240" w:lineRule="auto"/>
    </w:pPr>
  </w:style>
  <w:style w:type="character" w:customStyle="1" w:styleId="apple-style-span">
    <w:name w:val="apple-style-span"/>
    <w:rsid w:val="002D5C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1202</Words>
  <Characters>6855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3</cp:revision>
  <cp:lastPrinted>2022-06-21T00:59:00Z</cp:lastPrinted>
  <dcterms:created xsi:type="dcterms:W3CDTF">2022-06-20T09:37:00Z</dcterms:created>
  <dcterms:modified xsi:type="dcterms:W3CDTF">2022-06-21T02:30:00Z</dcterms:modified>
</cp:coreProperties>
</file>